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EAA393" w14:textId="13B36352" w:rsidR="00F15DDA" w:rsidRDefault="00F9272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DECRETO N</w:t>
      </w:r>
      <w:r>
        <w:rPr>
          <w:rFonts w:ascii="Times New Roman" w:eastAsia="Times New Roman" w:hAnsi="Times New Roman" w:cs="Times New Roman"/>
          <w:b/>
          <w:bCs/>
          <w:strike/>
          <w:sz w:val="24"/>
          <w:szCs w:val="24"/>
        </w:rPr>
        <w:t>º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3.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816, DE 8 de abril de 2026.  </w:t>
      </w:r>
    </w:p>
    <w:p w14:paraId="1E91FD32" w14:textId="77777777" w:rsidR="00F15DDA" w:rsidRDefault="00F15DDA">
      <w:pPr>
        <w:spacing w:after="0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1AB22E1" w14:textId="77777777" w:rsidR="00F15DDA" w:rsidRDefault="00F9272F">
      <w:pPr>
        <w:spacing w:after="0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Abre créditos suplementares no valor de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R$ 140.130,72</w:t>
      </w:r>
      <w:r>
        <w:rPr>
          <w:rFonts w:ascii="Times New Roman" w:eastAsia="Times New Roman" w:hAnsi="Times New Roman" w:cs="Times New Roman"/>
          <w:b/>
          <w:bCs/>
          <w:i/>
          <w:iCs/>
          <w:color w:val="FF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(cento e quarenta mil, cento e trinta reais e setenta e dois centavos)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</w:t>
      </w:r>
    </w:p>
    <w:p w14:paraId="7D660905" w14:textId="77777777" w:rsidR="00F15DDA" w:rsidRDefault="00F9272F">
      <w:pPr>
        <w:spacing w:after="0"/>
        <w:ind w:left="453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</w:p>
    <w:p w14:paraId="4E750B9D" w14:textId="77777777" w:rsidR="00F15DDA" w:rsidRDefault="00F9272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xuoym4g5ctmv" w:colFirst="0" w:colLast="0"/>
      <w:bookmarkEnd w:id="0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  <w:t xml:space="preserve">FRANCISCO DAVID FRIGHETTO, </w:t>
      </w:r>
      <w:r>
        <w:rPr>
          <w:rFonts w:ascii="Times New Roman" w:eastAsia="Times New Roman" w:hAnsi="Times New Roman" w:cs="Times New Roman"/>
          <w:sz w:val="24"/>
          <w:szCs w:val="24"/>
        </w:rPr>
        <w:t>Prefeito</w:t>
      </w: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Municipal de Anta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Gorda-RS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no uso de suas atribuições legais e em conformidade com a Lei 2.701 de 30 de dezembro de 2024.</w:t>
      </w:r>
    </w:p>
    <w:p w14:paraId="7B4B572E" w14:textId="77777777" w:rsidR="00F15DDA" w:rsidRDefault="00F9272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145C750D" w14:textId="77777777" w:rsidR="00F15DDA" w:rsidRDefault="00F9272F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bookmarkStart w:id="1" w:name="_ohlfmq3jfqv3" w:colFirst="0" w:colLast="0"/>
      <w:bookmarkEnd w:id="1"/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DECRETA:</w:t>
      </w:r>
    </w:p>
    <w:p w14:paraId="3A033895" w14:textId="77777777" w:rsidR="00F15DDA" w:rsidRDefault="00F15DD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1F0E86A4" w14:textId="0D4C2353" w:rsidR="00F15DDA" w:rsidRDefault="00F9272F" w:rsidP="00F9272F">
      <w:pPr>
        <w:spacing w:after="0"/>
        <w:ind w:firstLine="141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Art. 1</w:t>
      </w:r>
      <w:r>
        <w:rPr>
          <w:rFonts w:ascii="Times New Roman" w:eastAsia="Times New Roman" w:hAnsi="Times New Roman" w:cs="Times New Roman"/>
          <w:b/>
          <w:bCs/>
          <w:strike/>
          <w:sz w:val="24"/>
          <w:szCs w:val="24"/>
        </w:rPr>
        <w:t>º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São abertos créditos suplementares no montante de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R$ 140.130,72 (cento e quarenta mil, cento e trinta reais e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setenta e dois centavos) </w:t>
      </w:r>
      <w:r>
        <w:rPr>
          <w:rFonts w:ascii="Times New Roman" w:eastAsia="Times New Roman" w:hAnsi="Times New Roman" w:cs="Times New Roman"/>
          <w:sz w:val="24"/>
          <w:szCs w:val="24"/>
        </w:rPr>
        <w:t>assim especificados:</w:t>
      </w:r>
    </w:p>
    <w:tbl>
      <w:tblPr>
        <w:tblStyle w:val="a"/>
        <w:tblW w:w="9346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493"/>
        <w:gridCol w:w="6861"/>
        <w:gridCol w:w="992"/>
      </w:tblGrid>
      <w:tr w:rsidR="00F9272F" w:rsidRPr="00F9272F" w14:paraId="5FFFD7BF" w14:textId="77777777" w:rsidTr="00F9272F">
        <w:tc>
          <w:tcPr>
            <w:tcW w:w="9346" w:type="dxa"/>
            <w:gridSpan w:val="3"/>
            <w:shd w:val="clear" w:color="auto" w:fill="D9D9D9" w:themeFill="background1" w:themeFillShade="D9"/>
            <w:tcMar>
              <w:top w:w="40" w:type="dxa"/>
              <w:left w:w="100" w:type="dxa"/>
              <w:bottom w:w="40" w:type="dxa"/>
              <w:right w:w="100" w:type="dxa"/>
            </w:tcMar>
          </w:tcPr>
          <w:p w14:paraId="7248700F" w14:textId="37D2DEC8" w:rsidR="00F9272F" w:rsidRPr="00F9272F" w:rsidRDefault="00F9272F" w:rsidP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9272F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CRÉDITO SUPLEMENTAR </w:t>
            </w:r>
          </w:p>
        </w:tc>
      </w:tr>
      <w:tr w:rsidR="00F9272F" w:rsidRPr="00F9272F" w14:paraId="27AC8812" w14:textId="77777777" w:rsidTr="00F9272F">
        <w:tc>
          <w:tcPr>
            <w:tcW w:w="8354" w:type="dxa"/>
            <w:gridSpan w:val="2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0910EDF" w14:textId="266B9440" w:rsidR="00F9272F" w:rsidRPr="00F9272F" w:rsidRDefault="00F9272F" w:rsidP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9272F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1 - SUPERÁVIT FINANCEIRO </w:t>
            </w:r>
          </w:p>
        </w:tc>
        <w:tc>
          <w:tcPr>
            <w:tcW w:w="992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7F47154" w14:textId="6FE4CFFE" w:rsidR="00F9272F" w:rsidRPr="00F9272F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>118.925,22</w:t>
            </w:r>
            <w:r w:rsidRPr="00F9272F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F15DDA" w:rsidRPr="00F9272F" w14:paraId="7F4E90C1" w14:textId="77777777" w:rsidTr="00F9272F"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0ECEB3D" w14:textId="77777777" w:rsidR="00F15DDA" w:rsidRPr="00F9272F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9272F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07</w:t>
            </w:r>
          </w:p>
        </w:tc>
        <w:tc>
          <w:tcPr>
            <w:tcW w:w="686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C094EB0" w14:textId="77777777" w:rsidR="00F15DDA" w:rsidRPr="00F9272F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9272F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DE TURISMO, CULTURA E ESPORTES</w:t>
            </w:r>
          </w:p>
        </w:tc>
        <w:tc>
          <w:tcPr>
            <w:tcW w:w="992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C1C935F" w14:textId="77777777" w:rsidR="00F15DDA" w:rsidRPr="00F9272F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9272F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F15DDA" w:rsidRPr="00F9272F" w14:paraId="0F1829A3" w14:textId="77777777" w:rsidTr="00F9272F"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41435E0" w14:textId="77777777" w:rsidR="00F15DDA" w:rsidRPr="00F9272F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9272F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002</w:t>
            </w:r>
          </w:p>
        </w:tc>
        <w:tc>
          <w:tcPr>
            <w:tcW w:w="686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6638C4C" w14:textId="77777777" w:rsidR="00F15DDA" w:rsidRPr="00F9272F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9272F">
              <w:rPr>
                <w:rFonts w:ascii="Arial" w:eastAsia="Arial" w:hAnsi="Arial" w:cs="Arial"/>
                <w:b/>
                <w:bCs/>
                <w:sz w:val="14"/>
                <w:szCs w:val="14"/>
              </w:rPr>
              <w:t>Fundo Municipal da Cultura</w:t>
            </w:r>
          </w:p>
        </w:tc>
        <w:tc>
          <w:tcPr>
            <w:tcW w:w="992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40A02C0" w14:textId="77777777" w:rsidR="00F15DDA" w:rsidRPr="00F9272F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9272F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F15DDA" w14:paraId="5386C7D1" w14:textId="77777777" w:rsidTr="00F9272F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D021A4C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13.392.0440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4B7A568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Cultura e Lazer na Comunidade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45171C7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F15DDA" w:rsidRPr="00F9272F" w14:paraId="7E35E5A5" w14:textId="77777777" w:rsidTr="00F9272F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4AC85AC" w14:textId="77777777" w:rsidR="00F15DDA" w:rsidRPr="00F9272F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9272F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13.392.0440.2076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9911524" w14:textId="77777777" w:rsidR="00F15DDA" w:rsidRPr="00F9272F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9272F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Realização, Promoção e Divulgação de Ações Artísticas e Culturais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DE4D114" w14:textId="77777777" w:rsidR="00F15DDA" w:rsidRPr="00F9272F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9272F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F15DDA" w14:paraId="7A9B5FD9" w14:textId="77777777" w:rsidTr="00F9272F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4B7F508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0402B1E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8C2F770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F15DDA" w14:paraId="13ED793F" w14:textId="77777777" w:rsidTr="00F9272F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5B8F1B5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31D798F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 Livre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CCD1D64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F15DDA" w14:paraId="6F3A627D" w14:textId="77777777" w:rsidTr="00F9272F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851195D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001055 - 3.3.9.03.9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A46D674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OUTROS SERVIÇOS DE TERCEIROS - PESSOA JURÍDICA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A9E1FE6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17.500,00</w:t>
            </w:r>
          </w:p>
        </w:tc>
      </w:tr>
      <w:tr w:rsidR="00F15DDA" w14:paraId="798BCC67" w14:textId="77777777" w:rsidTr="00F9272F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DE14E7F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78D25FE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CF76288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F15DDA" w:rsidRPr="00F9272F" w14:paraId="3F869196" w14:textId="77777777" w:rsidTr="00F9272F"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32D72D3" w14:textId="77777777" w:rsidR="00F15DDA" w:rsidRPr="00F9272F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9272F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08</w:t>
            </w:r>
          </w:p>
        </w:tc>
        <w:tc>
          <w:tcPr>
            <w:tcW w:w="686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19AAF3F" w14:textId="77777777" w:rsidR="00F15DDA" w:rsidRPr="00F9272F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9272F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DA SAÚDE E MEIO AMBIENTE</w:t>
            </w:r>
          </w:p>
        </w:tc>
        <w:tc>
          <w:tcPr>
            <w:tcW w:w="992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641A5E9" w14:textId="77777777" w:rsidR="00F15DDA" w:rsidRPr="00F9272F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9272F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F15DDA" w:rsidRPr="00F9272F" w14:paraId="7C72BA9D" w14:textId="77777777" w:rsidTr="00F9272F"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88C0C29" w14:textId="77777777" w:rsidR="00F15DDA" w:rsidRPr="00F9272F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9272F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002</w:t>
            </w:r>
          </w:p>
        </w:tc>
        <w:tc>
          <w:tcPr>
            <w:tcW w:w="686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FBB48D4" w14:textId="77777777" w:rsidR="00F15DDA" w:rsidRPr="00F9272F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9272F">
              <w:rPr>
                <w:rFonts w:ascii="Arial" w:eastAsia="Arial" w:hAnsi="Arial" w:cs="Arial"/>
                <w:b/>
                <w:bCs/>
                <w:sz w:val="14"/>
                <w:szCs w:val="14"/>
              </w:rPr>
              <w:t>Fundo Municipal da Saúde Outros Recursos</w:t>
            </w:r>
          </w:p>
        </w:tc>
        <w:tc>
          <w:tcPr>
            <w:tcW w:w="992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EE5AEE0" w14:textId="77777777" w:rsidR="00F15DDA" w:rsidRPr="00F9272F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9272F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F15DDA" w14:paraId="7F0349FB" w14:textId="77777777" w:rsidTr="00F9272F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86E00F6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10.301.0500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F27B4D0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Atenção Primária em Saúde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1504211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F15DDA" w:rsidRPr="00F9272F" w14:paraId="49DBAAA4" w14:textId="77777777" w:rsidTr="00F9272F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C3A3126" w14:textId="77777777" w:rsidR="00F15DDA" w:rsidRPr="00F9272F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9272F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10.301.0500.2082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F7C53B3" w14:textId="77777777" w:rsidR="00F15DDA" w:rsidRPr="00F9272F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9272F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Manutenção dos Serviços Gerais da Atenção Primária em Saúde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FA3CC25" w14:textId="77777777" w:rsidR="00F15DDA" w:rsidRPr="00F9272F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9272F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F15DDA" w14:paraId="18A9865F" w14:textId="77777777" w:rsidTr="00F9272F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B2E3185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755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62E69ED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de Alienação de Bens/Ativos - Administração Direta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DA25BD3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F15DDA" w14:paraId="1393001C" w14:textId="77777777" w:rsidTr="00F9272F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A94A063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4002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2D9C071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 w:eastAsia="Arial" w:hAnsi="Arial" w:cs="Arial"/>
                <w:sz w:val="14"/>
                <w:szCs w:val="14"/>
              </w:rPr>
              <w:t>Alien</w:t>
            </w:r>
            <w:proofErr w:type="spellEnd"/>
            <w:r>
              <w:rPr>
                <w:rFonts w:ascii="Arial" w:eastAsia="Arial" w:hAnsi="Arial" w:cs="Arial"/>
                <w:sz w:val="14"/>
                <w:szCs w:val="14"/>
              </w:rPr>
              <w:t xml:space="preserve">. Bens </w:t>
            </w:r>
            <w:proofErr w:type="spellStart"/>
            <w:r>
              <w:rPr>
                <w:rFonts w:ascii="Arial" w:eastAsia="Arial" w:hAnsi="Arial" w:cs="Arial"/>
                <w:sz w:val="14"/>
                <w:szCs w:val="14"/>
              </w:rPr>
              <w:t>Adq</w:t>
            </w:r>
            <w:proofErr w:type="spellEnd"/>
            <w:r>
              <w:rPr>
                <w:rFonts w:ascii="Arial" w:eastAsia="Arial" w:hAnsi="Arial" w:cs="Arial"/>
                <w:sz w:val="14"/>
                <w:szCs w:val="14"/>
              </w:rPr>
              <w:t>. c/ Rec. SAÚDE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6B89E05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F15DDA" w14:paraId="70F8AB11" w14:textId="77777777" w:rsidTr="00F9272F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977E0EE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000361 - 4.4.9.05.2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6FCCB1F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EQUIPAMENTOS E MATERIAL PERMANENTE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B095B19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13.198,72</w:t>
            </w:r>
          </w:p>
        </w:tc>
      </w:tr>
      <w:tr w:rsidR="00F9272F" w14:paraId="28DF7CE9" w14:textId="77777777" w:rsidTr="00C3473F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E5DB521" w14:textId="77777777" w:rsidR="00F9272F" w:rsidRDefault="00F9272F" w:rsidP="00C347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BFA9299" w14:textId="77777777" w:rsidR="00F9272F" w:rsidRDefault="00F9272F" w:rsidP="00C347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6D6C8BA" w14:textId="77777777" w:rsidR="00F9272F" w:rsidRDefault="00F9272F" w:rsidP="00C347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F9272F" w14:paraId="1FB17540" w14:textId="77777777" w:rsidTr="00C3473F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0C7BB82" w14:textId="77777777" w:rsidR="00F9272F" w:rsidRDefault="00F9272F" w:rsidP="00C347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600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9711AEF" w14:textId="34579922" w:rsidR="00F9272F" w:rsidRDefault="00F9272F" w:rsidP="00C347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 w:eastAsia="Arial" w:hAnsi="Arial" w:cs="Arial"/>
                <w:sz w:val="14"/>
                <w:szCs w:val="14"/>
              </w:rPr>
              <w:t>Transf</w:t>
            </w:r>
            <w:proofErr w:type="spellEnd"/>
            <w:r>
              <w:rPr>
                <w:rFonts w:ascii="Arial" w:eastAsia="Arial" w:hAnsi="Arial" w:cs="Arial"/>
                <w:sz w:val="14"/>
                <w:szCs w:val="14"/>
              </w:rPr>
              <w:t>.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Fundo a Fundo de Recursos do SUS provenientes do Governo Federal - Bloco de Man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. </w:t>
            </w:r>
            <w:r>
              <w:rPr>
                <w:rFonts w:ascii="Arial" w:eastAsia="Arial" w:hAnsi="Arial" w:cs="Arial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z w:val="14"/>
                <w:szCs w:val="14"/>
              </w:rPr>
              <w:t>P</w:t>
            </w:r>
            <w:r>
              <w:rPr>
                <w:rFonts w:ascii="Arial" w:eastAsia="Arial" w:hAnsi="Arial" w:cs="Arial"/>
                <w:sz w:val="14"/>
                <w:szCs w:val="14"/>
              </w:rPr>
              <w:t>S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322F8D8" w14:textId="77777777" w:rsidR="00F9272F" w:rsidRDefault="00F9272F" w:rsidP="00C347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F9272F" w14:paraId="348B28ED" w14:textId="77777777" w:rsidTr="00C3473F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5EBD89C" w14:textId="77777777" w:rsidR="00F9272F" w:rsidRDefault="00F9272F" w:rsidP="00C347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4504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3E1D9FF" w14:textId="77777777" w:rsidR="00F9272F" w:rsidRDefault="00F9272F" w:rsidP="00C347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CUSTEIO-Gestão do SUS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A74F942" w14:textId="77777777" w:rsidR="00F9272F" w:rsidRDefault="00F9272F" w:rsidP="00C347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F9272F" w14:paraId="771BD59E" w14:textId="77777777" w:rsidTr="00C3473F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9ADDEAB" w14:textId="77777777" w:rsidR="00F9272F" w:rsidRDefault="00F9272F" w:rsidP="00C347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001191 - 4.4.9.05.2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E442667" w14:textId="77777777" w:rsidR="00F9272F" w:rsidRDefault="00F9272F" w:rsidP="00C347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EQUIPAMENTOS E MATERIAL PERMANENTE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78226EB" w14:textId="77777777" w:rsidR="00F9272F" w:rsidRDefault="00F9272F" w:rsidP="00C347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2.030,81</w:t>
            </w:r>
          </w:p>
        </w:tc>
      </w:tr>
      <w:tr w:rsidR="00F15DDA" w14:paraId="10C8AFDF" w14:textId="77777777" w:rsidTr="00F9272F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EC794FA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9AB0095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0420BBA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F15DDA" w14:paraId="4801E38F" w14:textId="77777777" w:rsidTr="00F9272F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6E3EC6D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621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0F1C958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Transferências Fundo a Fundo de Recursos do SUS provenientes do Governo Estadual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6C61435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F15DDA" w14:paraId="620C7FE7" w14:textId="77777777" w:rsidTr="00F9272F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B83C888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4293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9B0CC3E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Aquisição de Equipamento e Material Permanente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E984142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F15DDA" w14:paraId="572D9A63" w14:textId="77777777" w:rsidTr="00F9272F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493B5BC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001185 - 4.4.9.05.2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1AFA798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EQUIPAMENTOS E MATERIAL PERMANENTE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ABD31D5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28,70</w:t>
            </w:r>
          </w:p>
        </w:tc>
      </w:tr>
      <w:tr w:rsidR="00F15DDA" w14:paraId="0C5D17E4" w14:textId="77777777" w:rsidTr="00F9272F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B88A8ED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4C5413A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E63F93A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F15DDA" w14:paraId="768526E4" w14:textId="77777777" w:rsidTr="00F9272F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AD454FE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4297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ECD851D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Convênios/CP/Portarias/Emendas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D7898A7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F15DDA" w14:paraId="464AD954" w14:textId="77777777" w:rsidTr="00F9272F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D31EC11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001189 - 4.4.9.05.2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F3A301A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EQUIPAMENTOS E MATERIAL PERMANENTE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6542CE2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4.667,87</w:t>
            </w:r>
          </w:p>
        </w:tc>
      </w:tr>
      <w:tr w:rsidR="00F15DDA" w14:paraId="0BDAFA96" w14:textId="77777777" w:rsidTr="00F9272F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08055B0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664298A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B9A5C7D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F15DDA" w14:paraId="3D7E9AB8" w14:textId="77777777" w:rsidTr="00F9272F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721DA9D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659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8CC9C89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Outros Recursos Vinculados à Saúde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C9E3C5D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F15DDA" w14:paraId="09990B6B" w14:textId="77777777" w:rsidTr="00F9272F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D026401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FC34811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 Livre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1B07584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F15DDA" w14:paraId="4632E84D" w14:textId="77777777" w:rsidTr="00F9272F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F57BFC4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001190 - 4.4.9.05.2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464AF5F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EQUIPAMENTOS E MATERIAL PERMANENTE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5A8C24D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2.499,12</w:t>
            </w:r>
          </w:p>
        </w:tc>
      </w:tr>
      <w:tr w:rsidR="00F15DDA" w14:paraId="0C13CE9A" w14:textId="77777777" w:rsidTr="00F9272F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50523B9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1385211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8B11232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F15DDA" w:rsidRPr="00F9272F" w14:paraId="206A13B0" w14:textId="77777777" w:rsidTr="00F9272F"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EE99387" w14:textId="77777777" w:rsidR="00F15DDA" w:rsidRPr="00F9272F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9272F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08</w:t>
            </w:r>
          </w:p>
        </w:tc>
        <w:tc>
          <w:tcPr>
            <w:tcW w:w="686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1CD9AFB" w14:textId="77777777" w:rsidR="00F15DDA" w:rsidRPr="00F9272F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9272F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DA SAÚDE E MEIO AMBIENTE</w:t>
            </w:r>
          </w:p>
        </w:tc>
        <w:tc>
          <w:tcPr>
            <w:tcW w:w="992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7BF4941" w14:textId="77777777" w:rsidR="00F15DDA" w:rsidRPr="00F9272F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9272F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F15DDA" w:rsidRPr="00F9272F" w14:paraId="6965C73A" w14:textId="77777777" w:rsidTr="00F9272F"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0820EF2" w14:textId="77777777" w:rsidR="00F15DDA" w:rsidRPr="00F9272F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9272F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002</w:t>
            </w:r>
          </w:p>
        </w:tc>
        <w:tc>
          <w:tcPr>
            <w:tcW w:w="686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88422BF" w14:textId="77777777" w:rsidR="00F15DDA" w:rsidRPr="00F9272F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9272F">
              <w:rPr>
                <w:rFonts w:ascii="Arial" w:eastAsia="Arial" w:hAnsi="Arial" w:cs="Arial"/>
                <w:b/>
                <w:bCs/>
                <w:sz w:val="14"/>
                <w:szCs w:val="14"/>
              </w:rPr>
              <w:t>Fundo Municipal da Saúde Outros Recursos</w:t>
            </w:r>
          </w:p>
        </w:tc>
        <w:tc>
          <w:tcPr>
            <w:tcW w:w="992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035C224" w14:textId="77777777" w:rsidR="00F15DDA" w:rsidRPr="00F9272F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9272F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F15DDA" w14:paraId="26A78E88" w14:textId="77777777" w:rsidTr="00F9272F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098E859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621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5163D82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Transferências Fundo a Fundo de Recursos do SUS provenientes do Governo Estadual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14246EB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F15DDA" w14:paraId="491BBA59" w14:textId="77777777" w:rsidTr="00F9272F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513B3E1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4014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FE86241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RAPS - Rede Atenção Psicossocial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10E3532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F15DDA" w14:paraId="28A1FECB" w14:textId="77777777" w:rsidTr="00F9272F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7C8B37C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001263 - 3.3.9.33.4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99A7D00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OUTRAS DESPESAS DE PESSOAL DECORRENTES DE CONTRATOS DE TERCEIRIZAÇÃO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6BA6ADA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60.000,00</w:t>
            </w:r>
          </w:p>
        </w:tc>
      </w:tr>
      <w:tr w:rsidR="00F15DDA" w14:paraId="61F42174" w14:textId="77777777" w:rsidTr="00F9272F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9B8842A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6B337F7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476F07A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F15DDA" w:rsidRPr="00F9272F" w14:paraId="4319EB32" w14:textId="77777777" w:rsidTr="00F9272F"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DB454A0" w14:textId="77777777" w:rsidR="00F15DDA" w:rsidRPr="00F9272F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9272F">
              <w:rPr>
                <w:rFonts w:ascii="Arial" w:eastAsia="Arial" w:hAnsi="Arial" w:cs="Arial"/>
                <w:b/>
                <w:bCs/>
                <w:sz w:val="14"/>
                <w:szCs w:val="14"/>
              </w:rPr>
              <w:t>11</w:t>
            </w:r>
          </w:p>
        </w:tc>
        <w:tc>
          <w:tcPr>
            <w:tcW w:w="686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A1F7723" w14:textId="77777777" w:rsidR="00F15DDA" w:rsidRPr="00F9272F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9272F">
              <w:rPr>
                <w:rFonts w:ascii="Arial" w:eastAsia="Arial" w:hAnsi="Arial" w:cs="Arial"/>
                <w:b/>
                <w:bCs/>
                <w:sz w:val="14"/>
                <w:szCs w:val="14"/>
              </w:rPr>
              <w:t>OPERAÇÃO ESPECIAL</w:t>
            </w:r>
          </w:p>
        </w:tc>
        <w:tc>
          <w:tcPr>
            <w:tcW w:w="992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42A3AAD" w14:textId="77777777" w:rsidR="00F15DDA" w:rsidRPr="00F9272F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9272F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F15DDA" w:rsidRPr="00F9272F" w14:paraId="21CCD288" w14:textId="77777777" w:rsidTr="00F9272F"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460A9AA" w14:textId="77777777" w:rsidR="00F15DDA" w:rsidRPr="00F9272F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9272F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001</w:t>
            </w:r>
          </w:p>
        </w:tc>
        <w:tc>
          <w:tcPr>
            <w:tcW w:w="686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B59CA0F" w14:textId="77777777" w:rsidR="00F15DDA" w:rsidRPr="00F9272F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9272F">
              <w:rPr>
                <w:rFonts w:ascii="Arial" w:eastAsia="Arial" w:hAnsi="Arial" w:cs="Arial"/>
                <w:b/>
                <w:bCs/>
                <w:sz w:val="14"/>
                <w:szCs w:val="14"/>
              </w:rPr>
              <w:t>Operação Especial</w:t>
            </w:r>
          </w:p>
        </w:tc>
        <w:tc>
          <w:tcPr>
            <w:tcW w:w="992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EA9591F" w14:textId="77777777" w:rsidR="00F15DDA" w:rsidRPr="00F9272F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9272F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F15DDA" w14:paraId="16F2432E" w14:textId="77777777" w:rsidTr="00F9272F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9B55DD5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28.846.0000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DDD9795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Encargos Especiais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90D1BDA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F15DDA" w:rsidRPr="00F9272F" w14:paraId="663D3F05" w14:textId="77777777" w:rsidTr="00F9272F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707EC0A" w14:textId="77777777" w:rsidR="00F15DDA" w:rsidRPr="00F9272F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9272F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28.846.0000.0004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5F71B8B" w14:textId="77777777" w:rsidR="00F15DDA" w:rsidRPr="00F9272F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9272F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Pagamento de Sentenças Judiciais Transitadas em Julgado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3E86A27" w14:textId="77777777" w:rsidR="00F15DDA" w:rsidRPr="00F9272F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9272F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F15DDA" w14:paraId="37D43DA6" w14:textId="77777777" w:rsidTr="00F9272F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6A78F63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534AA5E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078DD73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F15DDA" w14:paraId="1D2A3E9B" w14:textId="77777777" w:rsidTr="00F9272F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44DDDF9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A498881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 Livre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20677AF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F15DDA" w14:paraId="711F361E" w14:textId="77777777" w:rsidTr="00F9272F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8B08577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000130 - 3.1.9.09.1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6FD192C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SENTENÇAS JUDICIAIS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6BB7909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19.000,00</w:t>
            </w:r>
          </w:p>
        </w:tc>
      </w:tr>
      <w:tr w:rsidR="00F9272F" w:rsidRPr="00F9272F" w14:paraId="55B40E2A" w14:textId="77777777" w:rsidTr="00F9272F">
        <w:tc>
          <w:tcPr>
            <w:tcW w:w="8354" w:type="dxa"/>
            <w:gridSpan w:val="2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DC9E762" w14:textId="09BF0EC7" w:rsidR="00F9272F" w:rsidRPr="00F9272F" w:rsidRDefault="00F9272F" w:rsidP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9272F">
              <w:rPr>
                <w:rFonts w:ascii="Arial" w:eastAsia="Arial" w:hAnsi="Arial" w:cs="Arial"/>
                <w:b/>
                <w:bCs/>
                <w:sz w:val="14"/>
                <w:szCs w:val="14"/>
              </w:rPr>
              <w:lastRenderedPageBreak/>
              <w:t xml:space="preserve">5 - REDUÇÕES NA MESMA ENTIDADE </w:t>
            </w:r>
          </w:p>
        </w:tc>
        <w:tc>
          <w:tcPr>
            <w:tcW w:w="992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5BE6EF8" w14:textId="1169B228" w:rsidR="00F9272F" w:rsidRPr="00F9272F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>21.205,50</w:t>
            </w:r>
            <w:bookmarkStart w:id="2" w:name="_GoBack"/>
            <w:bookmarkEnd w:id="2"/>
            <w:r w:rsidRPr="00F9272F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F15DDA" w:rsidRPr="00F9272F" w14:paraId="0535136D" w14:textId="77777777" w:rsidTr="00F9272F"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A1BB5C4" w14:textId="77777777" w:rsidR="00F15DDA" w:rsidRPr="00F9272F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9272F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07</w:t>
            </w:r>
          </w:p>
        </w:tc>
        <w:tc>
          <w:tcPr>
            <w:tcW w:w="686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4190462" w14:textId="77777777" w:rsidR="00F15DDA" w:rsidRPr="00F9272F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9272F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DE TURISMO, CULTURA E ESPORTES</w:t>
            </w:r>
          </w:p>
        </w:tc>
        <w:tc>
          <w:tcPr>
            <w:tcW w:w="992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EC9F7D2" w14:textId="77777777" w:rsidR="00F15DDA" w:rsidRPr="00F9272F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9272F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F15DDA" w:rsidRPr="00F9272F" w14:paraId="3252F8A3" w14:textId="77777777" w:rsidTr="00F9272F"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036F1CC" w14:textId="77777777" w:rsidR="00F15DDA" w:rsidRPr="00F9272F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9272F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001</w:t>
            </w:r>
          </w:p>
        </w:tc>
        <w:tc>
          <w:tcPr>
            <w:tcW w:w="686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6E6F79A" w14:textId="77777777" w:rsidR="00F15DDA" w:rsidRPr="00F9272F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9272F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de Turismo, Cultura e Esportes</w:t>
            </w:r>
          </w:p>
        </w:tc>
        <w:tc>
          <w:tcPr>
            <w:tcW w:w="992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5B59647" w14:textId="77777777" w:rsidR="00F15DDA" w:rsidRPr="00F9272F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9272F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F15DDA" w14:paraId="05704533" w14:textId="77777777" w:rsidTr="00F9272F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4194CB3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27.812.0430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9A02D71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Esporte e Lazer na Comunidade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0FC2DA8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F15DDA" w:rsidRPr="00F9272F" w14:paraId="6359CD64" w14:textId="77777777" w:rsidTr="00F9272F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F1B6DB9" w14:textId="77777777" w:rsidR="00F15DDA" w:rsidRPr="00F9272F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9272F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27.812.0430.2073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A4D34E4" w14:textId="77777777" w:rsidR="00F15DDA" w:rsidRPr="00F9272F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9272F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Manutenção e Incentivo ao Esporte e ao Lazer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EF2CAC6" w14:textId="77777777" w:rsidR="00F15DDA" w:rsidRPr="00F9272F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9272F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F15DDA" w14:paraId="1EF2A7A5" w14:textId="77777777" w:rsidTr="00F9272F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7296FC4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BB15E09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E716313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F15DDA" w14:paraId="33E4C67C" w14:textId="77777777" w:rsidTr="00F9272F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E163351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4BB841E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 Livre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8C836A1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F15DDA" w14:paraId="021102DC" w14:textId="77777777" w:rsidTr="00F9272F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A9F5098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001035 - 3.3.9.03.9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CE3D758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OUTROS SERVIÇOS DE TERCEIROS - PESSOA JURÍDICA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BC93C09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4.378,72</w:t>
            </w:r>
          </w:p>
        </w:tc>
      </w:tr>
      <w:tr w:rsidR="00F15DDA" w14:paraId="07356162" w14:textId="77777777" w:rsidTr="00F9272F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1A76060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D293464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0CBD849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F15DDA" w:rsidRPr="00F9272F" w14:paraId="421ECAB9" w14:textId="77777777" w:rsidTr="00F9272F"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5E59F8E" w14:textId="77777777" w:rsidR="00F15DDA" w:rsidRPr="00F9272F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9272F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08</w:t>
            </w:r>
          </w:p>
        </w:tc>
        <w:tc>
          <w:tcPr>
            <w:tcW w:w="686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526D1D7" w14:textId="77777777" w:rsidR="00F15DDA" w:rsidRPr="00F9272F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9272F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DA SAÚDE E MEIO AMBIENTE</w:t>
            </w:r>
          </w:p>
        </w:tc>
        <w:tc>
          <w:tcPr>
            <w:tcW w:w="992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D4D1B57" w14:textId="77777777" w:rsidR="00F15DDA" w:rsidRPr="00F9272F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9272F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F15DDA" w:rsidRPr="00F9272F" w14:paraId="134CBF87" w14:textId="77777777" w:rsidTr="00F9272F"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253E743" w14:textId="77777777" w:rsidR="00F15DDA" w:rsidRPr="00F9272F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9272F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002</w:t>
            </w:r>
          </w:p>
        </w:tc>
        <w:tc>
          <w:tcPr>
            <w:tcW w:w="686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7DBB6D3" w14:textId="77777777" w:rsidR="00F15DDA" w:rsidRPr="00F9272F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9272F">
              <w:rPr>
                <w:rFonts w:ascii="Arial" w:eastAsia="Arial" w:hAnsi="Arial" w:cs="Arial"/>
                <w:b/>
                <w:bCs/>
                <w:sz w:val="14"/>
                <w:szCs w:val="14"/>
              </w:rPr>
              <w:t>Fundo Municipal da Saúde Outros Recursos</w:t>
            </w:r>
          </w:p>
        </w:tc>
        <w:tc>
          <w:tcPr>
            <w:tcW w:w="992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301B36A" w14:textId="77777777" w:rsidR="00F15DDA" w:rsidRPr="00F9272F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9272F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F15DDA" w14:paraId="622DC88A" w14:textId="77777777" w:rsidTr="00F9272F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25C659B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10.301.0500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DB28A55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Atenção Primária em Saúde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5719A00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F15DDA" w:rsidRPr="00F9272F" w14:paraId="1F7635FE" w14:textId="77777777" w:rsidTr="00F9272F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1734E79" w14:textId="77777777" w:rsidR="00F15DDA" w:rsidRPr="00F9272F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9272F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10.301.0500.2082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F96207F" w14:textId="77777777" w:rsidR="00F15DDA" w:rsidRPr="00F9272F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9272F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Manutenção dos Serviços Gerais da Atenção Primária em Saúde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D6965E2" w14:textId="77777777" w:rsidR="00F15DDA" w:rsidRPr="00F9272F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9272F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F15DDA" w14:paraId="079CDF8A" w14:textId="77777777" w:rsidTr="00F9272F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5020F2B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600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B0C9973" w14:textId="6EA9C669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 w:eastAsia="Arial" w:hAnsi="Arial" w:cs="Arial"/>
                <w:sz w:val="14"/>
                <w:szCs w:val="14"/>
              </w:rPr>
              <w:t>Transf</w:t>
            </w:r>
            <w:proofErr w:type="spellEnd"/>
            <w:r>
              <w:rPr>
                <w:rFonts w:ascii="Arial" w:eastAsia="Arial" w:hAnsi="Arial" w:cs="Arial"/>
                <w:sz w:val="14"/>
                <w:szCs w:val="14"/>
              </w:rPr>
              <w:t>. Fundo a Fundo de Recursos do SUS provenientes do Governo Federal - Bloco de Man. ASPS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D67866C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F15DDA" w14:paraId="176105AC" w14:textId="77777777" w:rsidTr="00F9272F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8385FD1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4500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5C08EA0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 w:eastAsia="Arial" w:hAnsi="Arial" w:cs="Arial"/>
                <w:sz w:val="14"/>
                <w:szCs w:val="14"/>
              </w:rPr>
              <w:t>CUSTEIO-Atenção</w:t>
            </w:r>
            <w:proofErr w:type="spellEnd"/>
            <w:r>
              <w:rPr>
                <w:rFonts w:ascii="Arial" w:eastAsia="Arial" w:hAnsi="Arial" w:cs="Arial"/>
                <w:sz w:val="14"/>
                <w:szCs w:val="14"/>
              </w:rPr>
              <w:t xml:space="preserve"> Básica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72C3E5C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F15DDA" w14:paraId="13B16583" w14:textId="77777777" w:rsidTr="00F9272F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0235E72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000348 - 4.4.9.05.2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7EAEF6A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EQUIPAMENTOS E MATERIAL PERMANENTE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AEF9199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16.826,78</w:t>
            </w:r>
          </w:p>
        </w:tc>
      </w:tr>
      <w:tr w:rsidR="00F9272F" w:rsidRPr="00F9272F" w14:paraId="56846470" w14:textId="77777777" w:rsidTr="00F9272F">
        <w:tc>
          <w:tcPr>
            <w:tcW w:w="8354" w:type="dxa"/>
            <w:gridSpan w:val="2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EF4616F" w14:textId="77777777" w:rsidR="00F9272F" w:rsidRPr="00F9272F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9272F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TOTAL DE CRÉDITO SUPLEMENTAR </w:t>
            </w:r>
          </w:p>
        </w:tc>
        <w:tc>
          <w:tcPr>
            <w:tcW w:w="992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04A895C" w14:textId="77777777" w:rsidR="00F9272F" w:rsidRPr="00F9272F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9272F">
              <w:rPr>
                <w:rFonts w:ascii="Arial" w:eastAsia="Arial" w:hAnsi="Arial" w:cs="Arial"/>
                <w:b/>
                <w:bCs/>
                <w:sz w:val="14"/>
                <w:szCs w:val="14"/>
              </w:rPr>
              <w:t>140.130,72</w:t>
            </w:r>
          </w:p>
        </w:tc>
      </w:tr>
    </w:tbl>
    <w:p w14:paraId="300E0A9C" w14:textId="77777777" w:rsidR="00F15DDA" w:rsidRDefault="00F15DDA">
      <w:pPr>
        <w:spacing w:after="0"/>
        <w:ind w:firstLine="141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33CA291" w14:textId="77777777" w:rsidR="00F15DDA" w:rsidRDefault="00F9272F">
      <w:pPr>
        <w:spacing w:after="0"/>
        <w:ind w:firstLine="141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Art. 2</w:t>
      </w:r>
      <w:r>
        <w:rPr>
          <w:rFonts w:ascii="Times New Roman" w:eastAsia="Times New Roman" w:hAnsi="Times New Roman" w:cs="Times New Roman"/>
          <w:b/>
          <w:bCs/>
          <w:strike/>
          <w:sz w:val="24"/>
          <w:szCs w:val="24"/>
        </w:rPr>
        <w:t>º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Os créditos de que trata o artigo anterior serão cobertos com o: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3D245EE9" w14:textId="25CB8F7B" w:rsidR="00F15DDA" w:rsidRDefault="00F9272F" w:rsidP="00F9272F">
      <w:pPr>
        <w:spacing w:after="0"/>
        <w:ind w:firstLine="141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 - Redução Orçamentária, no valor de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R$ 21.205,50 (vinte e um mil, duzentos e cinco reais e cinquenta centavos)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tbl>
      <w:tblPr>
        <w:tblStyle w:val="a0"/>
        <w:tblW w:w="9346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493"/>
        <w:gridCol w:w="6719"/>
        <w:gridCol w:w="1134"/>
      </w:tblGrid>
      <w:tr w:rsidR="00F9272F" w:rsidRPr="00F9272F" w14:paraId="0576EC02" w14:textId="77777777" w:rsidTr="00F9272F">
        <w:tc>
          <w:tcPr>
            <w:tcW w:w="9346" w:type="dxa"/>
            <w:gridSpan w:val="3"/>
            <w:shd w:val="clear" w:color="auto" w:fill="D9D9D9" w:themeFill="background1" w:themeFillShade="D9"/>
            <w:tcMar>
              <w:top w:w="40" w:type="dxa"/>
              <w:left w:w="100" w:type="dxa"/>
              <w:bottom w:w="40" w:type="dxa"/>
              <w:right w:w="100" w:type="dxa"/>
            </w:tcMar>
          </w:tcPr>
          <w:p w14:paraId="7E044924" w14:textId="453D8C35" w:rsidR="00F9272F" w:rsidRPr="00F9272F" w:rsidRDefault="00F9272F" w:rsidP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9272F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REDUÇÃO DE CRÉDITO </w:t>
            </w:r>
          </w:p>
        </w:tc>
      </w:tr>
      <w:tr w:rsidR="00F9272F" w:rsidRPr="00F9272F" w14:paraId="3AB8855F" w14:textId="77777777" w:rsidTr="00F9272F">
        <w:tc>
          <w:tcPr>
            <w:tcW w:w="8212" w:type="dxa"/>
            <w:gridSpan w:val="2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73AEAA3" w14:textId="65389BED" w:rsidR="00F9272F" w:rsidRPr="00F9272F" w:rsidRDefault="00F9272F" w:rsidP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9272F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5 - REDUÇÕES NA MESMA ENTIDADE </w:t>
            </w:r>
          </w:p>
        </w:tc>
        <w:tc>
          <w:tcPr>
            <w:tcW w:w="1134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A481773" w14:textId="77777777" w:rsidR="00F9272F" w:rsidRPr="00F9272F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9272F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F15DDA" w14:paraId="2500DAE7" w14:textId="77777777" w:rsidTr="00F9272F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3E16B3F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9DC32A5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F8FA6DA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F15DDA" w:rsidRPr="00F9272F" w14:paraId="20818DCB" w14:textId="77777777" w:rsidTr="00F9272F"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CDAA45D" w14:textId="77777777" w:rsidR="00F15DDA" w:rsidRPr="00F9272F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9272F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07</w:t>
            </w:r>
          </w:p>
        </w:tc>
        <w:tc>
          <w:tcPr>
            <w:tcW w:w="6719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AE05275" w14:textId="77777777" w:rsidR="00F15DDA" w:rsidRPr="00F9272F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9272F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DE TURISMO, CULTURA E ESPORTES</w:t>
            </w:r>
          </w:p>
        </w:tc>
        <w:tc>
          <w:tcPr>
            <w:tcW w:w="1134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AC84810" w14:textId="77777777" w:rsidR="00F15DDA" w:rsidRPr="00F9272F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9272F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F15DDA" w:rsidRPr="00F9272F" w14:paraId="58DA55DB" w14:textId="77777777" w:rsidTr="00F9272F"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5296184" w14:textId="77777777" w:rsidR="00F15DDA" w:rsidRPr="00F9272F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9272F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001</w:t>
            </w:r>
          </w:p>
        </w:tc>
        <w:tc>
          <w:tcPr>
            <w:tcW w:w="6719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F8EC458" w14:textId="77777777" w:rsidR="00F15DDA" w:rsidRPr="00F9272F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9272F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de Turismo, Cultura e Esportes</w:t>
            </w:r>
          </w:p>
        </w:tc>
        <w:tc>
          <w:tcPr>
            <w:tcW w:w="1134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30F3111" w14:textId="77777777" w:rsidR="00F15DDA" w:rsidRPr="00F9272F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9272F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F15DDA" w14:paraId="41A5C38C" w14:textId="77777777" w:rsidTr="00F9272F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B1C95FD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27.812.0430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2B2E62D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Esporte e Lazer na Comunidade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43508F7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F15DDA" w:rsidRPr="00F9272F" w14:paraId="6371A1EE" w14:textId="77777777" w:rsidTr="00F9272F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F4BA735" w14:textId="77777777" w:rsidR="00F15DDA" w:rsidRPr="00F9272F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9272F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27.812.0430.2073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45A4B75" w14:textId="77777777" w:rsidR="00F15DDA" w:rsidRPr="00F9272F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9272F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Manutenção e Incentivo ao Esporte e ao Lazer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70DB1F9" w14:textId="77777777" w:rsidR="00F15DDA" w:rsidRPr="00F9272F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9272F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F15DDA" w14:paraId="61F4F8B4" w14:textId="77777777" w:rsidTr="00F9272F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95E06B3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733AF55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4DA3376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F15DDA" w14:paraId="08F5AE30" w14:textId="77777777" w:rsidTr="00F9272F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DF5EC22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E70868E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 Livre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DE6C3E3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F15DDA" w14:paraId="77EFC952" w14:textId="77777777" w:rsidTr="00F9272F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4282F4B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001033 - 3.3.9.03.1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4AB3181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PREMIAÇÕES CULTURAIS, ARTÍSTICAS, CIENTÍFICAS, DESPORTIVAS E OUTRAS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696F2DC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4.378,72</w:t>
            </w:r>
          </w:p>
        </w:tc>
      </w:tr>
      <w:tr w:rsidR="00F15DDA" w14:paraId="3F76BD94" w14:textId="77777777" w:rsidTr="00F9272F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50B421B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BF3CE43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33CD2FB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F15DDA" w:rsidRPr="00F9272F" w14:paraId="3ACA9BA0" w14:textId="77777777" w:rsidTr="00F9272F"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9539ACD" w14:textId="77777777" w:rsidR="00F15DDA" w:rsidRPr="00F9272F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9272F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08</w:t>
            </w:r>
          </w:p>
        </w:tc>
        <w:tc>
          <w:tcPr>
            <w:tcW w:w="6719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766819E" w14:textId="77777777" w:rsidR="00F15DDA" w:rsidRPr="00F9272F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9272F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DA SAÚDE E MEIO AMBIENTE</w:t>
            </w:r>
          </w:p>
        </w:tc>
        <w:tc>
          <w:tcPr>
            <w:tcW w:w="1134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2874764" w14:textId="77777777" w:rsidR="00F15DDA" w:rsidRPr="00F9272F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9272F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F15DDA" w:rsidRPr="00F9272F" w14:paraId="7EFBEE7E" w14:textId="77777777" w:rsidTr="00F9272F"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9C109DE" w14:textId="77777777" w:rsidR="00F15DDA" w:rsidRPr="00F9272F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9272F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002</w:t>
            </w:r>
          </w:p>
        </w:tc>
        <w:tc>
          <w:tcPr>
            <w:tcW w:w="6719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DA43ABA" w14:textId="77777777" w:rsidR="00F15DDA" w:rsidRPr="00F9272F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9272F">
              <w:rPr>
                <w:rFonts w:ascii="Arial" w:eastAsia="Arial" w:hAnsi="Arial" w:cs="Arial"/>
                <w:b/>
                <w:bCs/>
                <w:sz w:val="14"/>
                <w:szCs w:val="14"/>
              </w:rPr>
              <w:t>Fundo Municipal da Saúde Outros Recursos</w:t>
            </w:r>
          </w:p>
        </w:tc>
        <w:tc>
          <w:tcPr>
            <w:tcW w:w="1134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06DCA70" w14:textId="77777777" w:rsidR="00F15DDA" w:rsidRPr="00F9272F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9272F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F15DDA" w14:paraId="118EFB95" w14:textId="77777777" w:rsidTr="00F9272F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1F966BD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10.301.0500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7E72A03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Atenção Primária em Saúde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A43AE9F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F15DDA" w:rsidRPr="00F9272F" w14:paraId="70289BB4" w14:textId="77777777" w:rsidTr="00F9272F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556334F" w14:textId="77777777" w:rsidR="00F15DDA" w:rsidRPr="00F9272F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9272F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10.301.0500.2082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6FB2FAC" w14:textId="77777777" w:rsidR="00F15DDA" w:rsidRPr="00F9272F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9272F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Manutenção dos Serviços Gerais da Atenção Primária em Saúde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D60A863" w14:textId="77777777" w:rsidR="00F15DDA" w:rsidRPr="00F9272F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F9272F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F15DDA" w14:paraId="7CF12E64" w14:textId="77777777" w:rsidTr="00F9272F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0EA3C01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600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50CD6B2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Transferências Fundo a Fundo de Recursos do SUS provenientes do Governo Federal - Bloco de Manutenção das Ações e Serviços Públicos de Saúde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8952675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F15DDA" w14:paraId="765A4EF2" w14:textId="77777777" w:rsidTr="00F9272F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B8DB501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4500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665B8D0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 w:eastAsia="Arial" w:hAnsi="Arial" w:cs="Arial"/>
                <w:sz w:val="14"/>
                <w:szCs w:val="14"/>
              </w:rPr>
              <w:t>CUSTEIO-Atenção</w:t>
            </w:r>
            <w:proofErr w:type="spellEnd"/>
            <w:r>
              <w:rPr>
                <w:rFonts w:ascii="Arial" w:eastAsia="Arial" w:hAnsi="Arial" w:cs="Arial"/>
                <w:sz w:val="14"/>
                <w:szCs w:val="14"/>
              </w:rPr>
              <w:t xml:space="preserve"> Básica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76FC80C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F15DDA" w14:paraId="7FAD2086" w14:textId="77777777" w:rsidTr="00F9272F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1938AE9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000344 - 3.1.9.01.1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444BCD4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VENCIMENTOS E VANTAGENS FIXAS - PESSOAL CIVIL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C0CBCA0" w14:textId="77777777" w:rsidR="00F15DDA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16.826,78</w:t>
            </w:r>
          </w:p>
        </w:tc>
      </w:tr>
      <w:tr w:rsidR="00F9272F" w:rsidRPr="00F9272F" w14:paraId="0FC14C91" w14:textId="77777777" w:rsidTr="00F9272F">
        <w:tc>
          <w:tcPr>
            <w:tcW w:w="8212" w:type="dxa"/>
            <w:gridSpan w:val="2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CB51B06" w14:textId="77777777" w:rsidR="00F9272F" w:rsidRPr="00F9272F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9272F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TOTAL DE REDUÇÃO DE CRÉDITO </w:t>
            </w:r>
          </w:p>
        </w:tc>
        <w:tc>
          <w:tcPr>
            <w:tcW w:w="1134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ADA9CE1" w14:textId="77777777" w:rsidR="00F9272F" w:rsidRPr="00F9272F" w:rsidRDefault="00F927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9272F">
              <w:rPr>
                <w:rFonts w:ascii="Arial" w:eastAsia="Arial" w:hAnsi="Arial" w:cs="Arial"/>
                <w:b/>
                <w:bCs/>
                <w:sz w:val="14"/>
                <w:szCs w:val="14"/>
              </w:rPr>
              <w:t>21.205,50</w:t>
            </w:r>
          </w:p>
        </w:tc>
      </w:tr>
    </w:tbl>
    <w:p w14:paraId="5553E3B9" w14:textId="77777777" w:rsidR="00F9272F" w:rsidRDefault="00F9272F">
      <w:pPr>
        <w:spacing w:after="0"/>
        <w:ind w:firstLine="141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1A9B80B" w14:textId="72C39C66" w:rsidR="00F15DDA" w:rsidRDefault="00F9272F">
      <w:pPr>
        <w:spacing w:after="0"/>
        <w:ind w:firstLine="141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II - Superávit financeiro apurado no exercício anterior no valor de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R$ 118.925,22 (cento e dezoito mil, novecentos e vinte e cinco reais e vinte e dois centavos)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7066253" w14:textId="77777777" w:rsidR="00F15DDA" w:rsidRDefault="00F15DDA">
      <w:pPr>
        <w:spacing w:after="0"/>
        <w:ind w:firstLine="141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F8EE612" w14:textId="77777777" w:rsidR="00F15DDA" w:rsidRDefault="00F9272F">
      <w:pPr>
        <w:spacing w:after="0"/>
        <w:ind w:firstLine="141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Art.3</w:t>
      </w:r>
      <w:r>
        <w:rPr>
          <w:rFonts w:ascii="Times New Roman" w:eastAsia="Times New Roman" w:hAnsi="Times New Roman" w:cs="Times New Roman"/>
          <w:b/>
          <w:bCs/>
          <w:strike/>
          <w:sz w:val="24"/>
          <w:szCs w:val="24"/>
        </w:rPr>
        <w:t>º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>Este Decreto entra em vigor a contar da presente data.</w:t>
      </w:r>
    </w:p>
    <w:p w14:paraId="681D0505" w14:textId="77777777" w:rsidR="00F15DDA" w:rsidRDefault="00F15DD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C5691C5" w14:textId="77777777" w:rsidR="00F15DDA" w:rsidRDefault="00F9272F">
      <w:pPr>
        <w:spacing w:after="0"/>
        <w:ind w:firstLine="141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GABINETE DO PREFEITO MUNICIPAL DE ANTA GORDA</w:t>
      </w:r>
      <w:r>
        <w:rPr>
          <w:rFonts w:ascii="Times New Roman" w:eastAsia="Times New Roman" w:hAnsi="Times New Roman" w:cs="Times New Roman"/>
          <w:sz w:val="24"/>
          <w:szCs w:val="24"/>
        </w:rPr>
        <w:t>, 8 de abril de 2026.</w:t>
      </w:r>
    </w:p>
    <w:p w14:paraId="39583DB5" w14:textId="77777777" w:rsidR="00F15DDA" w:rsidRDefault="00F15DDA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09441ABB" w14:textId="77777777" w:rsidR="00F15DDA" w:rsidRDefault="00F15DDA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14C22079" w14:textId="77777777" w:rsidR="00F15DDA" w:rsidRDefault="00F9272F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FRANCISCO DAVID FRIGHETTO</w:t>
      </w:r>
    </w:p>
    <w:p w14:paraId="0883C348" w14:textId="3CF3DF20" w:rsidR="00F15DDA" w:rsidRDefault="00F9272F" w:rsidP="00F9272F">
      <w:pPr>
        <w:spacing w:after="0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Prefeito</w:t>
      </w:r>
      <w: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Municipal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16"/>
          <w:szCs w:val="16"/>
        </w:rPr>
        <w:t>Registre-se e publique-se</w:t>
      </w:r>
    </w:p>
    <w:p w14:paraId="41E75F1F" w14:textId="77777777" w:rsidR="00F15DDA" w:rsidRDefault="00F9272F">
      <w:pPr>
        <w:spacing w:after="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Data supra</w:t>
      </w:r>
    </w:p>
    <w:p w14:paraId="64390A6A" w14:textId="77777777" w:rsidR="00F15DDA" w:rsidRDefault="00F9272F">
      <w:pPr>
        <w:spacing w:after="0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r>
        <w:rPr>
          <w:rFonts w:ascii="Times New Roman" w:eastAsia="Times New Roman" w:hAnsi="Times New Roman" w:cs="Times New Roman"/>
          <w:b/>
          <w:bCs/>
          <w:sz w:val="16"/>
          <w:szCs w:val="16"/>
        </w:rPr>
        <w:t>LAIANE MORETTO</w:t>
      </w:r>
    </w:p>
    <w:p w14:paraId="01124F28" w14:textId="0E5414FD" w:rsidR="00F15DDA" w:rsidRDefault="00F9272F">
      <w:pPr>
        <w:spacing w:after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Secretária Municipal da Administr</w:t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ação </w:t>
      </w:r>
    </w:p>
    <w:sectPr w:rsidR="00F15DD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0" w:h="16840"/>
      <w:pgMar w:top="1702" w:right="1410" w:bottom="0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24BA47" w14:textId="77777777" w:rsidR="00000000" w:rsidRDefault="00F9272F">
      <w:pPr>
        <w:spacing w:after="0" w:line="240" w:lineRule="auto"/>
      </w:pPr>
      <w:r>
        <w:separator/>
      </w:r>
    </w:p>
  </w:endnote>
  <w:endnote w:type="continuationSeparator" w:id="0">
    <w:p w14:paraId="2CB407E7" w14:textId="77777777" w:rsidR="00000000" w:rsidRDefault="00F927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0ADB919E-7051-4246-922D-7291077E2CB1}"/>
    <w:embedBold r:id="rId2" w:fontKey="{80EBA492-1915-4799-A1EA-A8A10D4A737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2F992C9C-52C1-4189-A3C9-723EC74E2000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EBA514D8-CA7C-475E-ABDB-4A061D4A26BB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2EE36F" w14:textId="77777777" w:rsidR="00F15DDA" w:rsidRDefault="00F15DD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B347D4" w14:textId="77777777" w:rsidR="00F15DDA" w:rsidRDefault="00F15DD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AFB502" w14:textId="77777777" w:rsidR="00F15DDA" w:rsidRDefault="00F15DD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735C9E" w14:textId="77777777" w:rsidR="00000000" w:rsidRDefault="00F9272F">
      <w:pPr>
        <w:spacing w:after="0" w:line="240" w:lineRule="auto"/>
      </w:pPr>
      <w:r>
        <w:separator/>
      </w:r>
    </w:p>
  </w:footnote>
  <w:footnote w:type="continuationSeparator" w:id="0">
    <w:p w14:paraId="6FB10D27" w14:textId="77777777" w:rsidR="00000000" w:rsidRDefault="00F927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7F9F2F" w14:textId="77777777" w:rsidR="00F15DDA" w:rsidRDefault="00F15DD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F857C4" w14:textId="77777777" w:rsidR="00F15DDA" w:rsidRDefault="00F9272F">
    <w:pPr>
      <w:tabs>
        <w:tab w:val="center" w:pos="5174"/>
      </w:tabs>
    </w:pPr>
    <w:r>
      <w:tab/>
    </w:r>
    <w:r>
      <w:rPr>
        <w:noProof/>
      </w:rPr>
      <w:drawing>
        <wp:anchor distT="0" distB="0" distL="0" distR="0" simplePos="0" relativeHeight="251658240" behindDoc="1" locked="0" layoutInCell="1" hidden="0" allowOverlap="1" wp14:anchorId="681CDDFA" wp14:editId="367CAA98">
          <wp:simplePos x="0" y="0"/>
          <wp:positionH relativeFrom="column">
            <wp:posOffset>-720089</wp:posOffset>
          </wp:positionH>
          <wp:positionV relativeFrom="paragraph">
            <wp:posOffset>-691514</wp:posOffset>
          </wp:positionV>
          <wp:extent cx="7719060" cy="10918188"/>
          <wp:effectExtent l="0" t="0" r="0" b="0"/>
          <wp:wrapNone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19060" cy="1091818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7B50F9" w14:textId="77777777" w:rsidR="00F15DDA" w:rsidRDefault="00F15DD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5DDA"/>
    <w:rsid w:val="00F15DDA"/>
    <w:rsid w:val="00F92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5B72DA"/>
  <w15:docId w15:val="{12513077-14C9-48F4-B758-C3E73B7F7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after="0"/>
      <w:ind w:left="10" w:hanging="10"/>
      <w:jc w:val="center"/>
      <w:outlineLvl w:val="0"/>
    </w:pPr>
    <w:rPr>
      <w:rFonts w:ascii="Arial" w:eastAsia="Arial" w:hAnsi="Arial" w:cs="Arial"/>
      <w:b/>
      <w:bCs/>
      <w:color w:val="000000"/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after="16"/>
      <w:ind w:left="10" w:right="70" w:hanging="10"/>
      <w:jc w:val="center"/>
      <w:outlineLvl w:val="1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797</Words>
  <Characters>4306</Characters>
  <Application>Microsoft Office Word</Application>
  <DocSecurity>0</DocSecurity>
  <Lines>35</Lines>
  <Paragraphs>10</Paragraphs>
  <ScaleCrop>false</ScaleCrop>
  <Company/>
  <LinksUpToDate>false</LinksUpToDate>
  <CharactersWithSpaces>5093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Contabilidade</cp:lastModifiedBy>
  <cp:revision>2</cp:revision>
  <dcterms:created xsi:type="dcterms:W3CDTF">2026-04-28T12:01:00Z</dcterms:created>
  <dcterms:modified xsi:type="dcterms:W3CDTF">2026-04-28T12:09:00Z</dcterms:modified>
</cp:coreProperties>
</file>